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6C" w:rsidRPr="00311CA8" w:rsidRDefault="007916BE" w:rsidP="00311CA8">
      <w:pPr>
        <w:pStyle w:val="Citationintense"/>
        <w:pBdr>
          <w:top w:val="none" w:sz="0" w:space="0" w:color="auto"/>
          <w:bottom w:val="none" w:sz="0" w:space="0" w:color="auto"/>
        </w:pBdr>
        <w:spacing w:before="0" w:after="0"/>
        <w:ind w:left="0" w:right="862"/>
        <w:rPr>
          <w:rStyle w:val="Rfrenceintense"/>
          <w:rFonts w:ascii="A Bebedera" w:hAnsi="A Bebedera"/>
          <w:b w:val="0"/>
          <w:bCs w:val="0"/>
          <w:i w:val="0"/>
          <w:smallCaps w:val="0"/>
          <w:color w:val="auto"/>
          <w:spacing w:val="0"/>
          <w:sz w:val="44"/>
          <w:szCs w:val="20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65408" behindDoc="0" locked="0" layoutInCell="1" allowOverlap="1" wp14:anchorId="375C0EF9" wp14:editId="61B73F65">
            <wp:simplePos x="0" y="0"/>
            <wp:positionH relativeFrom="column">
              <wp:posOffset>-547370</wp:posOffset>
            </wp:positionH>
            <wp:positionV relativeFrom="paragraph">
              <wp:posOffset>-76424</wp:posOffset>
            </wp:positionV>
            <wp:extent cx="1104900" cy="778099"/>
            <wp:effectExtent l="0" t="0" r="0" b="3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F0129A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72" cy="78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CA8">
        <w:rPr>
          <w:rFonts w:ascii="Century Gothic" w:hAnsi="Century Gothic"/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2997E6CB" wp14:editId="437DC4C0">
                <wp:simplePos x="0" y="0"/>
                <wp:positionH relativeFrom="column">
                  <wp:posOffset>-1014095</wp:posOffset>
                </wp:positionH>
                <wp:positionV relativeFrom="paragraph">
                  <wp:posOffset>-71120</wp:posOffset>
                </wp:positionV>
                <wp:extent cx="7648575" cy="771525"/>
                <wp:effectExtent l="0" t="0" r="0" b="0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EC84" id="Rectangle 58" o:spid="_x0000_s1026" style="position:absolute;margin-left:-79.85pt;margin-top:-5.6pt;width:602.25pt;height:60.7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" fillcolor="#bdd6ee [1300]" stroked="f" strokecolor="blue"/>
            </w:pict>
          </mc:Fallback>
        </mc:AlternateContent>
      </w:r>
      <w:r w:rsidR="00800E4A" w:rsidRPr="005360B6">
        <w:rPr>
          <w:rStyle w:val="Rfrenceintense"/>
          <w:rFonts w:ascii="Century Gothic" w:hAnsi="Century Gothic"/>
          <w:b w:val="0"/>
          <w:bCs w:val="0"/>
          <w:i w:val="0"/>
          <w:smallCaps w:val="0"/>
          <w:spacing w:val="0"/>
          <w:sz w:val="20"/>
          <w:szCs w:val="20"/>
        </w:rPr>
        <w:t xml:space="preserve"> </w:t>
      </w:r>
      <w:r w:rsidR="00800E4A" w:rsidRPr="005360B6">
        <w:rPr>
          <w:rStyle w:val="Rfrenceintense"/>
          <w:rFonts w:ascii="Century Gothic" w:hAnsi="Century Gothic"/>
          <w:b w:val="0"/>
          <w:bCs w:val="0"/>
          <w:i w:val="0"/>
          <w:smallCaps w:val="0"/>
          <w:color w:val="auto"/>
          <w:spacing w:val="0"/>
          <w:sz w:val="20"/>
          <w:szCs w:val="20"/>
        </w:rPr>
        <w:t xml:space="preserve">        </w:t>
      </w:r>
      <w:r w:rsidR="00311CA8" w:rsidRPr="00311CA8">
        <w:rPr>
          <w:rStyle w:val="Rfrenceintense"/>
          <w:rFonts w:ascii="A Bebedera" w:hAnsi="A Bebedera"/>
          <w:b w:val="0"/>
          <w:bCs w:val="0"/>
          <w:i w:val="0"/>
          <w:smallCaps w:val="0"/>
          <w:color w:val="auto"/>
          <w:spacing w:val="0"/>
          <w:sz w:val="44"/>
          <w:szCs w:val="20"/>
        </w:rPr>
        <w:t>PROCES VERBAL</w:t>
      </w:r>
    </w:p>
    <w:p w:rsidR="0016726C" w:rsidRPr="00311CA8" w:rsidRDefault="00311CA8" w:rsidP="00311CA8">
      <w:pPr>
        <w:pStyle w:val="Citationintense"/>
        <w:pBdr>
          <w:top w:val="none" w:sz="0" w:space="0" w:color="auto"/>
          <w:bottom w:val="none" w:sz="0" w:space="0" w:color="auto"/>
        </w:pBdr>
        <w:spacing w:before="0" w:after="0"/>
        <w:ind w:right="862"/>
        <w:rPr>
          <w:rStyle w:val="Rfrenceintense"/>
          <w:rFonts w:ascii="A Bebedera" w:hAnsi="A Bebedera"/>
          <w:b w:val="0"/>
          <w:bCs w:val="0"/>
          <w:i w:val="0"/>
          <w:smallCaps w:val="0"/>
          <w:color w:val="auto"/>
          <w:spacing w:val="0"/>
          <w:sz w:val="44"/>
          <w:szCs w:val="20"/>
        </w:rPr>
      </w:pPr>
      <w:r>
        <w:rPr>
          <w:rFonts w:ascii="Century Gothic" w:hAnsi="Century Gothic"/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F1CCC5" wp14:editId="3949854C">
                <wp:simplePos x="0" y="0"/>
                <wp:positionH relativeFrom="column">
                  <wp:posOffset>1233805</wp:posOffset>
                </wp:positionH>
                <wp:positionV relativeFrom="paragraph">
                  <wp:posOffset>192405</wp:posOffset>
                </wp:positionV>
                <wp:extent cx="3343275" cy="771525"/>
                <wp:effectExtent l="0" t="0" r="9525" b="952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55F3F" id="AutoShape 59" o:spid="_x0000_s1026" style="position:absolute;margin-left:97.15pt;margin-top:15.15pt;width:263.25pt;height: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" fillcolor="#bdd6ee [1300]" stroked="f" strokecolor="blue"/>
            </w:pict>
          </mc:Fallback>
        </mc:AlternateContent>
      </w:r>
      <w:r w:rsidR="0016726C" w:rsidRPr="00311CA8">
        <w:rPr>
          <w:rStyle w:val="Rfrenceintense"/>
          <w:rFonts w:ascii="A Bebedera" w:hAnsi="A Bebedera"/>
          <w:b w:val="0"/>
          <w:bCs w:val="0"/>
          <w:i w:val="0"/>
          <w:smallCaps w:val="0"/>
          <w:color w:val="auto"/>
          <w:spacing w:val="0"/>
          <w:sz w:val="44"/>
          <w:szCs w:val="20"/>
        </w:rPr>
        <w:t xml:space="preserve">SYNTHESE ET AFFICHAGE </w:t>
      </w:r>
    </w:p>
    <w:p w:rsidR="0016726C" w:rsidRPr="00311CA8" w:rsidRDefault="00EE14C3" w:rsidP="00800E4A">
      <w:pPr>
        <w:pStyle w:val="Citationintense"/>
        <w:pBdr>
          <w:top w:val="none" w:sz="0" w:space="0" w:color="auto"/>
          <w:bottom w:val="none" w:sz="0" w:space="0" w:color="auto"/>
        </w:pBdr>
        <w:rPr>
          <w:rStyle w:val="Rfrenceintense"/>
          <w:rFonts w:asciiTheme="majorHAnsi" w:hAnsiTheme="majorHAnsi"/>
          <w:bCs w:val="0"/>
          <w:i w:val="0"/>
          <w:smallCaps w:val="0"/>
          <w:color w:val="1F4E79" w:themeColor="accent1" w:themeShade="80"/>
          <w:spacing w:val="0"/>
          <w:szCs w:val="20"/>
        </w:rPr>
      </w:pPr>
      <w:r w:rsidRPr="00311CA8">
        <w:rPr>
          <w:rStyle w:val="Rfrenceintense"/>
          <w:rFonts w:asciiTheme="majorHAnsi" w:hAnsiTheme="majorHAnsi"/>
          <w:bCs w:val="0"/>
          <w:i w:val="0"/>
          <w:smallCaps w:val="0"/>
          <w:color w:val="1F4E79" w:themeColor="accent1" w:themeShade="80"/>
          <w:spacing w:val="0"/>
          <w:szCs w:val="20"/>
        </w:rPr>
        <w:t xml:space="preserve">CONSEIL MUNICIPAL DU </w:t>
      </w:r>
      <w:r w:rsidR="00F30DE0" w:rsidRPr="00311CA8">
        <w:rPr>
          <w:rStyle w:val="Rfrenceintense"/>
          <w:rFonts w:asciiTheme="majorHAnsi" w:hAnsiTheme="majorHAnsi"/>
          <w:bCs w:val="0"/>
          <w:i w:val="0"/>
          <w:smallCaps w:val="0"/>
          <w:color w:val="1F4E79" w:themeColor="accent1" w:themeShade="80"/>
          <w:spacing w:val="0"/>
          <w:szCs w:val="20"/>
        </w:rPr>
        <w:t xml:space="preserve">MARDI </w:t>
      </w:r>
      <w:r w:rsidR="00311CA8">
        <w:rPr>
          <w:rStyle w:val="Rfrenceintense"/>
          <w:rFonts w:asciiTheme="majorHAnsi" w:hAnsiTheme="majorHAnsi"/>
          <w:bCs w:val="0"/>
          <w:i w:val="0"/>
          <w:smallCaps w:val="0"/>
          <w:color w:val="1F4E79" w:themeColor="accent1" w:themeShade="80"/>
          <w:spacing w:val="0"/>
          <w:szCs w:val="20"/>
        </w:rPr>
        <w:t>1</w:t>
      </w:r>
      <w:r w:rsidR="00A366C1">
        <w:rPr>
          <w:rStyle w:val="Rfrenceintense"/>
          <w:rFonts w:asciiTheme="majorHAnsi" w:hAnsiTheme="majorHAnsi"/>
          <w:bCs w:val="0"/>
          <w:i w:val="0"/>
          <w:smallCaps w:val="0"/>
          <w:color w:val="1F4E79" w:themeColor="accent1" w:themeShade="80"/>
          <w:spacing w:val="0"/>
          <w:szCs w:val="20"/>
        </w:rPr>
        <w:t>2 JUILLET</w:t>
      </w:r>
      <w:r w:rsidR="00311CA8">
        <w:rPr>
          <w:rStyle w:val="Rfrenceintense"/>
          <w:rFonts w:asciiTheme="majorHAnsi" w:hAnsiTheme="majorHAnsi"/>
          <w:bCs w:val="0"/>
          <w:i w:val="0"/>
          <w:smallCaps w:val="0"/>
          <w:color w:val="1F4E79" w:themeColor="accent1" w:themeShade="80"/>
          <w:spacing w:val="0"/>
          <w:szCs w:val="20"/>
        </w:rPr>
        <w:t xml:space="preserve"> 2016</w:t>
      </w:r>
    </w:p>
    <w:p w:rsidR="00982E8E" w:rsidRPr="00AA0A11" w:rsidRDefault="00982E8E" w:rsidP="00A366C1">
      <w:pPr>
        <w:pStyle w:val="Contenudetableau"/>
        <w:jc w:val="both"/>
        <w:rPr>
          <w:rFonts w:ascii="Calibri Light" w:hAnsi="Calibri Light" w:cs="Arial"/>
        </w:rPr>
      </w:pPr>
    </w:p>
    <w:p w:rsidR="00C413BF" w:rsidRPr="00AA0A11" w:rsidRDefault="00C413BF" w:rsidP="00A366C1">
      <w:pPr>
        <w:pStyle w:val="Contenudetableau"/>
        <w:jc w:val="both"/>
        <w:rPr>
          <w:rFonts w:ascii="Calibri Light" w:hAnsi="Calibri Light" w:cs="Arial"/>
        </w:rPr>
      </w:pPr>
      <w:r w:rsidRPr="00AA0A11">
        <w:rPr>
          <w:rFonts w:ascii="Calibri Light" w:hAnsi="Calibri Light" w:cs="Arial"/>
          <w:b/>
          <w:u w:val="single"/>
        </w:rPr>
        <w:t>Présents :</w:t>
      </w:r>
      <w:r w:rsidRPr="00AA0A11">
        <w:rPr>
          <w:rFonts w:ascii="Calibri Light" w:hAnsi="Calibri Light" w:cs="Arial"/>
        </w:rPr>
        <w:t xml:space="preserve"> Jacques Barthes, Eloïse </w:t>
      </w:r>
      <w:proofErr w:type="spellStart"/>
      <w:r w:rsidRPr="00AA0A11">
        <w:rPr>
          <w:rFonts w:ascii="Calibri Light" w:hAnsi="Calibri Light" w:cs="Arial"/>
        </w:rPr>
        <w:t>Zafra</w:t>
      </w:r>
      <w:proofErr w:type="spellEnd"/>
      <w:r w:rsidRPr="00AA0A11">
        <w:rPr>
          <w:rFonts w:ascii="Calibri Light" w:hAnsi="Calibri Light" w:cs="Arial"/>
        </w:rPr>
        <w:t xml:space="preserve">, Raymond Calvet, Guy </w:t>
      </w:r>
      <w:proofErr w:type="spellStart"/>
      <w:r w:rsidRPr="00AA0A11">
        <w:rPr>
          <w:rFonts w:ascii="Calibri Light" w:hAnsi="Calibri Light" w:cs="Arial"/>
        </w:rPr>
        <w:t>Pous</w:t>
      </w:r>
      <w:proofErr w:type="spellEnd"/>
      <w:r w:rsidRPr="00AA0A11">
        <w:rPr>
          <w:rFonts w:ascii="Calibri Light" w:hAnsi="Calibri Light" w:cs="Arial"/>
        </w:rPr>
        <w:t xml:space="preserve">, Eliane Fourcade, Nathaniel </w:t>
      </w:r>
      <w:proofErr w:type="spellStart"/>
      <w:r w:rsidRPr="00AA0A11">
        <w:rPr>
          <w:rFonts w:ascii="Calibri Light" w:hAnsi="Calibri Light" w:cs="Arial"/>
        </w:rPr>
        <w:t>Pachet</w:t>
      </w:r>
      <w:proofErr w:type="spellEnd"/>
      <w:r w:rsidR="00A366C1">
        <w:rPr>
          <w:rFonts w:ascii="Calibri Light" w:hAnsi="Calibri Light" w:cs="Arial"/>
        </w:rPr>
        <w:t xml:space="preserve">, Marie </w:t>
      </w:r>
      <w:proofErr w:type="spellStart"/>
      <w:r w:rsidR="00A366C1">
        <w:rPr>
          <w:rFonts w:ascii="Calibri Light" w:hAnsi="Calibri Light" w:cs="Arial"/>
        </w:rPr>
        <w:t>Borruso</w:t>
      </w:r>
      <w:proofErr w:type="spellEnd"/>
    </w:p>
    <w:p w:rsidR="00C413BF" w:rsidRPr="00AA0A11" w:rsidRDefault="00C413BF" w:rsidP="00A366C1">
      <w:pPr>
        <w:pStyle w:val="Contenudetableau"/>
        <w:jc w:val="both"/>
        <w:rPr>
          <w:rFonts w:ascii="Calibri Light" w:hAnsi="Calibri Light" w:cs="Arial"/>
        </w:rPr>
      </w:pPr>
    </w:p>
    <w:p w:rsidR="00C413BF" w:rsidRPr="00AA0A11" w:rsidRDefault="00C413BF" w:rsidP="00A366C1">
      <w:pPr>
        <w:pStyle w:val="Contenudetableau"/>
        <w:jc w:val="both"/>
        <w:rPr>
          <w:rFonts w:ascii="Calibri Light" w:hAnsi="Calibri Light" w:cs="Arial"/>
        </w:rPr>
      </w:pPr>
      <w:r w:rsidRPr="00AA0A11">
        <w:rPr>
          <w:rFonts w:ascii="Calibri Light" w:hAnsi="Calibri Light" w:cs="Arial"/>
          <w:b/>
          <w:u w:val="single"/>
        </w:rPr>
        <w:t>Absents :</w:t>
      </w:r>
      <w:r w:rsidRPr="00AA0A11">
        <w:rPr>
          <w:rFonts w:ascii="Calibri Light" w:hAnsi="Calibri Light" w:cs="Arial"/>
        </w:rPr>
        <w:t xml:space="preserve"> Laurence </w:t>
      </w:r>
      <w:proofErr w:type="spellStart"/>
      <w:r w:rsidRPr="00AA0A11">
        <w:rPr>
          <w:rFonts w:ascii="Calibri Light" w:hAnsi="Calibri Light" w:cs="Arial"/>
        </w:rPr>
        <w:t>Rousselin</w:t>
      </w:r>
      <w:proofErr w:type="spellEnd"/>
      <w:r w:rsidRPr="00AA0A11">
        <w:rPr>
          <w:rFonts w:ascii="Calibri Light" w:hAnsi="Calibri Light" w:cs="Arial"/>
        </w:rPr>
        <w:t xml:space="preserve">, Arnaud </w:t>
      </w:r>
      <w:proofErr w:type="spellStart"/>
      <w:r w:rsidRPr="00AA0A11">
        <w:rPr>
          <w:rFonts w:ascii="Calibri Light" w:hAnsi="Calibri Light" w:cs="Arial"/>
        </w:rPr>
        <w:t>Bissiere</w:t>
      </w:r>
      <w:proofErr w:type="spellEnd"/>
      <w:r w:rsidR="00A366C1">
        <w:rPr>
          <w:rFonts w:ascii="Calibri Light" w:hAnsi="Calibri Light" w:cs="Arial"/>
        </w:rPr>
        <w:t xml:space="preserve">, Raynald </w:t>
      </w:r>
      <w:proofErr w:type="spellStart"/>
      <w:r w:rsidR="00A366C1">
        <w:rPr>
          <w:rFonts w:ascii="Calibri Light" w:hAnsi="Calibri Light" w:cs="Arial"/>
        </w:rPr>
        <w:t>Villain</w:t>
      </w:r>
      <w:proofErr w:type="spellEnd"/>
      <w:r w:rsidR="00A366C1">
        <w:rPr>
          <w:rFonts w:ascii="Calibri Light" w:hAnsi="Calibri Light" w:cs="Arial"/>
        </w:rPr>
        <w:t>, Jean-Michel Cases</w:t>
      </w:r>
    </w:p>
    <w:p w:rsidR="00C413BF" w:rsidRPr="00AA0A11" w:rsidRDefault="00C413BF" w:rsidP="00A366C1">
      <w:pPr>
        <w:pStyle w:val="Contenudetableau"/>
        <w:jc w:val="both"/>
        <w:rPr>
          <w:rFonts w:ascii="Calibri Light" w:hAnsi="Calibri Light" w:cs="Arial"/>
        </w:rPr>
      </w:pPr>
    </w:p>
    <w:p w:rsidR="00C413BF" w:rsidRPr="00AA0A11" w:rsidRDefault="00C413BF" w:rsidP="00A366C1">
      <w:pPr>
        <w:pStyle w:val="Contenudetableau"/>
        <w:jc w:val="both"/>
        <w:rPr>
          <w:rFonts w:ascii="Calibri Light" w:hAnsi="Calibri Light" w:cs="Arial"/>
        </w:rPr>
      </w:pPr>
      <w:r w:rsidRPr="00AA0A11">
        <w:rPr>
          <w:rFonts w:ascii="Calibri Light" w:hAnsi="Calibri Light" w:cs="Arial"/>
          <w:b/>
          <w:u w:val="single"/>
        </w:rPr>
        <w:t>Secrétaire de séance :</w:t>
      </w:r>
      <w:r w:rsidRPr="00AA0A11">
        <w:rPr>
          <w:rFonts w:ascii="Calibri Light" w:hAnsi="Calibri Light" w:cs="Arial"/>
        </w:rPr>
        <w:t xml:space="preserve"> Eliane Fourcade</w:t>
      </w:r>
    </w:p>
    <w:p w:rsidR="00E209D6" w:rsidRPr="00AA0A11" w:rsidRDefault="00311CA8" w:rsidP="00E209D6">
      <w:pPr>
        <w:pStyle w:val="Contenudetableau"/>
        <w:rPr>
          <w:rFonts w:ascii="Calibri Light" w:hAnsi="Calibri Light" w:cs="Arial"/>
        </w:rPr>
      </w:pPr>
      <w:r>
        <w:rPr>
          <w:rFonts w:ascii="Century Gothic" w:hAnsi="Century Gothic"/>
          <w:i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AA1336" wp14:editId="59AFD349">
                <wp:simplePos x="0" y="0"/>
                <wp:positionH relativeFrom="column">
                  <wp:posOffset>-1461770</wp:posOffset>
                </wp:positionH>
                <wp:positionV relativeFrom="paragraph">
                  <wp:posOffset>245745</wp:posOffset>
                </wp:positionV>
                <wp:extent cx="6905625" cy="1000125"/>
                <wp:effectExtent l="0" t="0" r="9525" b="952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1904E" id="AutoShape 59" o:spid="_x0000_s1026" style="position:absolute;margin-left:-115.1pt;margin-top:19.35pt;width:543.75pt;height:7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" fillcolor="#bdd6ee [1300]" stroked="f" strokecolor="blue"/>
            </w:pict>
          </mc:Fallback>
        </mc:AlternateContent>
      </w:r>
    </w:p>
    <w:p w:rsidR="00E209D6" w:rsidRPr="00AA0A11" w:rsidRDefault="00E209D6" w:rsidP="00E209D6">
      <w:pPr>
        <w:pStyle w:val="Contenudetableau"/>
        <w:rPr>
          <w:rFonts w:ascii="Calibri Light" w:hAnsi="Calibri Light" w:cs="Times New Roman"/>
        </w:rPr>
      </w:pPr>
    </w:p>
    <w:p w:rsidR="00E209D6" w:rsidRPr="00AA0A11" w:rsidRDefault="00E209D6" w:rsidP="00311CA8">
      <w:pPr>
        <w:ind w:left="199" w:firstLine="708"/>
        <w:rPr>
          <w:rFonts w:ascii="Calibri Light" w:hAnsi="Calibri Light"/>
          <w:b/>
        </w:rPr>
      </w:pPr>
      <w:r w:rsidRPr="00AA0A11">
        <w:rPr>
          <w:rFonts w:ascii="Calibri Light" w:hAnsi="Calibri Light"/>
          <w:b/>
        </w:rPr>
        <w:t xml:space="preserve">ORDRE DU JOUR </w:t>
      </w:r>
    </w:p>
    <w:p w:rsidR="00DB220E" w:rsidRDefault="00DB220E" w:rsidP="00DB220E">
      <w:pPr>
        <w:rPr>
          <w:rFonts w:ascii="Calibri Light" w:hAnsi="Calibri Light"/>
        </w:rPr>
      </w:pPr>
    </w:p>
    <w:p w:rsidR="00311CA8" w:rsidRDefault="00DB220E" w:rsidP="00DB220E">
      <w:pPr>
        <w:pStyle w:val="Paragraphedeliste"/>
        <w:numPr>
          <w:ilvl w:val="0"/>
          <w:numId w:val="29"/>
        </w:numPr>
        <w:rPr>
          <w:rFonts w:ascii="Calibri Light" w:hAnsi="Calibri Light"/>
        </w:rPr>
      </w:pPr>
      <w:r>
        <w:rPr>
          <w:rFonts w:ascii="Calibri Light" w:hAnsi="Calibri Light"/>
        </w:rPr>
        <w:t>Contrat de fortage sous conditions suspensives – Société BOURNET</w:t>
      </w:r>
      <w:r w:rsidR="00311CA8" w:rsidRPr="00DB220E">
        <w:rPr>
          <w:rFonts w:ascii="Calibri Light" w:hAnsi="Calibri Light"/>
        </w:rPr>
        <w:t>. [02</w:t>
      </w:r>
      <w:r>
        <w:rPr>
          <w:rFonts w:ascii="Calibri Light" w:hAnsi="Calibri Light"/>
        </w:rPr>
        <w:t>7-107</w:t>
      </w:r>
      <w:r w:rsidR="00311CA8" w:rsidRPr="00DB220E">
        <w:rPr>
          <w:rFonts w:ascii="Calibri Light" w:hAnsi="Calibri Light"/>
        </w:rPr>
        <w:t>]</w:t>
      </w:r>
    </w:p>
    <w:p w:rsidR="00DB220E" w:rsidRPr="00DB220E" w:rsidRDefault="00DB220E" w:rsidP="00DB220E">
      <w:pPr>
        <w:pStyle w:val="Paragraphedeliste"/>
        <w:numPr>
          <w:ilvl w:val="0"/>
          <w:numId w:val="29"/>
        </w:numPr>
        <w:rPr>
          <w:rFonts w:ascii="Calibri Light" w:hAnsi="Calibri Light"/>
        </w:rPr>
      </w:pPr>
      <w:r>
        <w:rPr>
          <w:rFonts w:ascii="Calibri Light" w:hAnsi="Calibri Light"/>
        </w:rPr>
        <w:t>Vente des parcelles AD12 et AD13 – Société BOURNET. [027-108]</w:t>
      </w:r>
    </w:p>
    <w:p w:rsidR="003E5348" w:rsidRPr="00AA0A11" w:rsidRDefault="003E5348" w:rsidP="003E5348">
      <w:pPr>
        <w:rPr>
          <w:rFonts w:ascii="Calibri Light" w:hAnsi="Calibri Light"/>
        </w:rPr>
      </w:pPr>
    </w:p>
    <w:p w:rsidR="003E5348" w:rsidRDefault="003E5348" w:rsidP="003E5348">
      <w:pPr>
        <w:jc w:val="center"/>
        <w:rPr>
          <w:rFonts w:ascii="Calibri Light" w:hAnsi="Calibri Light"/>
          <w:i/>
        </w:rPr>
      </w:pPr>
      <w:r w:rsidRPr="00AA0A11">
        <w:rPr>
          <w:rFonts w:ascii="Calibri Light" w:hAnsi="Calibri Light"/>
          <w:i/>
        </w:rPr>
        <w:t xml:space="preserve">Approbation du Conseil Municipal </w:t>
      </w:r>
      <w:r w:rsidR="00F30DE0" w:rsidRPr="00AA0A11">
        <w:rPr>
          <w:rFonts w:ascii="Calibri Light" w:hAnsi="Calibri Light"/>
          <w:i/>
        </w:rPr>
        <w:t xml:space="preserve">du </w:t>
      </w:r>
      <w:r w:rsidR="00DB220E">
        <w:rPr>
          <w:rFonts w:ascii="Calibri Light" w:hAnsi="Calibri Light"/>
          <w:i/>
        </w:rPr>
        <w:t>14 Juin</w:t>
      </w:r>
      <w:r w:rsidR="00A24A9B" w:rsidRPr="00AA0A11">
        <w:rPr>
          <w:rFonts w:ascii="Calibri Light" w:hAnsi="Calibri Light"/>
          <w:i/>
        </w:rPr>
        <w:t xml:space="preserve"> </w:t>
      </w:r>
      <w:r w:rsidR="006B542D" w:rsidRPr="00AA0A11">
        <w:rPr>
          <w:rFonts w:ascii="Calibri Light" w:hAnsi="Calibri Light"/>
          <w:i/>
        </w:rPr>
        <w:t>2016</w:t>
      </w:r>
      <w:r w:rsidRPr="00AA0A11">
        <w:rPr>
          <w:rFonts w:ascii="Calibri Light" w:hAnsi="Calibri Light"/>
          <w:i/>
        </w:rPr>
        <w:t>: A l’unanimité des membres présents.</w:t>
      </w:r>
    </w:p>
    <w:p w:rsidR="00311CA8" w:rsidRDefault="00311CA8" w:rsidP="003E5348">
      <w:pPr>
        <w:jc w:val="center"/>
        <w:rPr>
          <w:rFonts w:ascii="Calibri Light" w:hAnsi="Calibri Light"/>
          <w:i/>
        </w:rPr>
      </w:pPr>
    </w:p>
    <w:p w:rsidR="00311CA8" w:rsidRDefault="00311CA8" w:rsidP="00311CA8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Monsieur</w:t>
      </w:r>
      <w:r w:rsidR="00F15C28">
        <w:rPr>
          <w:rFonts w:ascii="Calibri Light" w:hAnsi="Calibri Light"/>
        </w:rPr>
        <w:t xml:space="preserve"> le Maire ouvre la séance à 18h3</w:t>
      </w:r>
      <w:r>
        <w:rPr>
          <w:rFonts w:ascii="Calibri Light" w:hAnsi="Calibri Light"/>
        </w:rPr>
        <w:t>0.</w:t>
      </w:r>
    </w:p>
    <w:p w:rsidR="003E5348" w:rsidRPr="00AA0A11" w:rsidRDefault="00311CA8" w:rsidP="007916BE">
      <w:pPr>
        <w:jc w:val="both"/>
        <w:rPr>
          <w:rFonts w:ascii="Calibri Light" w:hAnsi="Calibri Light"/>
        </w:rPr>
      </w:pPr>
      <w:r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C3201C" wp14:editId="67B3C735">
                <wp:simplePos x="0" y="0"/>
                <wp:positionH relativeFrom="column">
                  <wp:posOffset>-956945</wp:posOffset>
                </wp:positionH>
                <wp:positionV relativeFrom="paragraph">
                  <wp:posOffset>167005</wp:posOffset>
                </wp:positionV>
                <wp:extent cx="7648575" cy="485775"/>
                <wp:effectExtent l="0" t="0" r="9525" b="952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D8A7D" id="Rectangle 58" o:spid="_x0000_s1026" style="position:absolute;margin-left:-75.35pt;margin-top:13.15pt;width:602.25pt;height:3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" fillcolor="#bdd6ee [1300]" stroked="f" strokecolor="blue"/>
            </w:pict>
          </mc:Fallback>
        </mc:AlternateContent>
      </w:r>
    </w:p>
    <w:p w:rsidR="00311CA8" w:rsidRPr="00311CA8" w:rsidRDefault="003E5348" w:rsidP="00DB220E">
      <w:pPr>
        <w:jc w:val="center"/>
        <w:rPr>
          <w:rFonts w:ascii="Calibri Light" w:hAnsi="Calibri Light"/>
          <w:b/>
        </w:rPr>
      </w:pPr>
      <w:r w:rsidRPr="00311CA8">
        <w:rPr>
          <w:rFonts w:ascii="Calibri Light" w:hAnsi="Calibri Light"/>
          <w:b/>
        </w:rPr>
        <w:t xml:space="preserve">Délibération concernant </w:t>
      </w:r>
      <w:r w:rsidR="00DB220E">
        <w:rPr>
          <w:rFonts w:ascii="Calibri Light" w:hAnsi="Calibri Light"/>
          <w:b/>
        </w:rPr>
        <w:t>la mise à jour du contrat de fortage sous conditions suspensives concernant la Société BOURNET</w:t>
      </w:r>
    </w:p>
    <w:p w:rsidR="003E5348" w:rsidRPr="00AA0A11" w:rsidRDefault="003E5348" w:rsidP="003E5348">
      <w:pPr>
        <w:tabs>
          <w:tab w:val="left" w:pos="284"/>
          <w:tab w:val="left" w:pos="567"/>
          <w:tab w:val="left" w:pos="3420"/>
          <w:tab w:val="left" w:pos="5400"/>
        </w:tabs>
        <w:rPr>
          <w:rFonts w:ascii="Calibri Light" w:hAnsi="Calibri Light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Il est convenu que la présente convention est consentie et acceptée moyennant une redevance forfaitaire de fortage due par l’Exploitant au Propriétaire. Cette redevance sera réglée au 1</w:t>
      </w:r>
      <w:r w:rsidRPr="00DB220E">
        <w:rPr>
          <w:rFonts w:ascii="Calibri Light" w:hAnsi="Calibri Light" w:cs="Arial"/>
          <w:vertAlign w:val="superscript"/>
        </w:rPr>
        <w:t>er</w:t>
      </w:r>
      <w:r w:rsidRPr="00DB220E">
        <w:rPr>
          <w:rFonts w:ascii="Calibri Light" w:hAnsi="Calibri Light" w:cs="Arial"/>
        </w:rPr>
        <w:t xml:space="preserve"> Janvier de chaque année d’exploitation.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Toutes les conditions d’exploitation sont précisées sur le contrat de fortage.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br/>
        <w:t>Après en avoir délibéré, le Conseil Municipal :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br/>
      </w:r>
      <w:r w:rsidRPr="00DB220E">
        <w:rPr>
          <w:rFonts w:ascii="Calibri Light" w:hAnsi="Calibri Light" w:cs="Arial"/>
          <w:b/>
        </w:rPr>
        <w:t xml:space="preserve">DECIDE </w:t>
      </w:r>
      <w:r w:rsidRPr="00DB220E">
        <w:rPr>
          <w:rFonts w:ascii="Calibri Light" w:hAnsi="Calibri Light" w:cs="Arial"/>
        </w:rPr>
        <w:t>d’accepter le contrat de fortage sous conditions suspensives,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  <w:b/>
        </w:rPr>
        <w:t>AUTORISE</w:t>
      </w:r>
      <w:r w:rsidRPr="00DB220E">
        <w:rPr>
          <w:rFonts w:ascii="Calibri Light" w:hAnsi="Calibri Light" w:cs="Arial"/>
        </w:rPr>
        <w:t xml:space="preserve"> Monsieur le Maire à signer tous les documents nécessaires à la mise en place de ce contrat.</w:t>
      </w:r>
    </w:p>
    <w:p w:rsidR="007916BE" w:rsidRPr="00DB220E" w:rsidRDefault="007916BE" w:rsidP="007916BE">
      <w:pPr>
        <w:tabs>
          <w:tab w:val="left" w:pos="5400"/>
        </w:tabs>
        <w:ind w:right="-7966"/>
        <w:jc w:val="both"/>
        <w:rPr>
          <w:rFonts w:ascii="Calibri Light" w:hAnsi="Calibri Light"/>
        </w:rPr>
      </w:pPr>
    </w:p>
    <w:p w:rsidR="00A24A9B" w:rsidRDefault="00A24A9B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  <w:r w:rsidRPr="00DB220E">
        <w:rPr>
          <w:rFonts w:ascii="Calibri Light" w:hAnsi="Calibri Light"/>
          <w:b/>
        </w:rPr>
        <w:t>Adopté à l’unanimité des membres présents</w:t>
      </w:r>
    </w:p>
    <w:p w:rsid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</w:p>
    <w:p w:rsid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</w:p>
    <w:p w:rsid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</w:p>
    <w:p w:rsid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</w:p>
    <w:p w:rsid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</w:p>
    <w:p w:rsid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  <w:r>
        <w:rPr>
          <w:rFonts w:ascii="Century Gothic" w:hAnsi="Century Gothic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424EAC" wp14:editId="60D0FEF0">
                <wp:simplePos x="0" y="0"/>
                <wp:positionH relativeFrom="column">
                  <wp:posOffset>-947420</wp:posOffset>
                </wp:positionH>
                <wp:positionV relativeFrom="paragraph">
                  <wp:posOffset>-156210</wp:posOffset>
                </wp:positionV>
                <wp:extent cx="7648575" cy="485775"/>
                <wp:effectExtent l="0" t="0" r="9525" b="9525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E09F" id="Rectangle 58" o:spid="_x0000_s1026" style="position:absolute;margin-left:-74.6pt;margin-top:-12.3pt;width:602.25pt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" fillcolor="#bdd6ee [1300]" stroked="f" strokecolor="blue"/>
            </w:pict>
          </mc:Fallback>
        </mc:AlternateContent>
      </w:r>
      <w:r>
        <w:rPr>
          <w:rFonts w:ascii="Calibri Light" w:hAnsi="Calibri Light"/>
          <w:b/>
        </w:rPr>
        <w:t>Délibération concernant la vente des parcelles AD12 et AD13 à la Société BOURNET</w:t>
      </w:r>
    </w:p>
    <w:p w:rsid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</w:p>
    <w:p w:rsidR="00DB220E" w:rsidRPr="00DB220E" w:rsidRDefault="00DB220E" w:rsidP="00A24A9B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En effet, la société BOURNET souhaite l’extension de son exploitation après le 15 juin 2022.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 xml:space="preserve">Dans son extension, la société BOURNET demande à la Commune de </w:t>
      </w:r>
      <w:proofErr w:type="spellStart"/>
      <w:r w:rsidRPr="00DB220E">
        <w:rPr>
          <w:rFonts w:ascii="Calibri Light" w:hAnsi="Calibri Light" w:cs="Arial"/>
        </w:rPr>
        <w:t>Lesquerde</w:t>
      </w:r>
      <w:proofErr w:type="spellEnd"/>
      <w:r w:rsidRPr="00DB220E">
        <w:rPr>
          <w:rFonts w:ascii="Calibri Light" w:hAnsi="Calibri Light" w:cs="Arial"/>
        </w:rPr>
        <w:t xml:space="preserve"> d’acquérir les parcelles AD12 et AD13 pour des raisons de sécurité.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numPr>
          <w:ilvl w:val="0"/>
          <w:numId w:val="30"/>
        </w:numPr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Section A – Parcelle 12, d’une contenance de 4535 m²</w:t>
      </w:r>
    </w:p>
    <w:p w:rsidR="00DB220E" w:rsidRPr="00DB220E" w:rsidRDefault="00DB220E" w:rsidP="00DB220E">
      <w:pPr>
        <w:pStyle w:val="Contenudetableau"/>
        <w:numPr>
          <w:ilvl w:val="0"/>
          <w:numId w:val="30"/>
        </w:numPr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Section A – Parcelle 13, d’une contenance de 71 m²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Soit une contenance totale de 4 606 m².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 xml:space="preserve">Le service des Domaines consulté a évalué ces </w:t>
      </w:r>
      <w:r w:rsidR="00C5016F">
        <w:rPr>
          <w:rFonts w:ascii="Calibri Light" w:hAnsi="Calibri Light" w:cs="Arial"/>
        </w:rPr>
        <w:t>terrains.</w:t>
      </w:r>
      <w:bookmarkStart w:id="0" w:name="_GoBack"/>
      <w:bookmarkEnd w:id="0"/>
    </w:p>
    <w:p w:rsidR="00DB220E" w:rsidRP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Après en avoir délibéré, le Conseil Municipal, à l’unanimité :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br/>
      </w:r>
      <w:r w:rsidRPr="00DB220E">
        <w:rPr>
          <w:rFonts w:ascii="Calibri Light" w:hAnsi="Calibri Light" w:cs="Arial"/>
          <w:b/>
        </w:rPr>
        <w:t>DECIDE</w:t>
      </w:r>
      <w:r w:rsidRPr="00DB220E">
        <w:rPr>
          <w:rFonts w:ascii="Calibri Light" w:hAnsi="Calibri Light" w:cs="Arial"/>
        </w:rPr>
        <w:t xml:space="preserve"> de céder les parcelles AD12 et AD13 à la SAS BOURNET ET FILLE, au prix proposé par le service des domaines</w:t>
      </w:r>
      <w:r w:rsidRPr="00DB220E">
        <w:rPr>
          <w:rFonts w:ascii="Calibri Light" w:hAnsi="Calibri Light" w:cs="Arial"/>
        </w:rPr>
        <w:t>.</w:t>
      </w: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Contenudetableau"/>
        <w:jc w:val="both"/>
        <w:rPr>
          <w:rFonts w:ascii="Calibri Light" w:hAnsi="Calibri Light" w:cs="Arial"/>
        </w:rPr>
      </w:pPr>
      <w:r w:rsidRPr="00DB220E">
        <w:rPr>
          <w:rFonts w:ascii="Calibri Light" w:hAnsi="Calibri Light" w:cs="Arial"/>
          <w:b/>
        </w:rPr>
        <w:t xml:space="preserve">AUTORISE </w:t>
      </w:r>
      <w:r w:rsidRPr="00DB220E">
        <w:rPr>
          <w:rFonts w:ascii="Calibri Light" w:hAnsi="Calibri Light" w:cs="Arial"/>
        </w:rPr>
        <w:t>Monsieur le Maire à signer toutes les pièces afférentes à cette cession en tant que représentant de la Commune.</w:t>
      </w:r>
    </w:p>
    <w:p w:rsidR="00DB220E" w:rsidRP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DB220E" w:rsidRPr="00DB220E" w:rsidRDefault="00DB220E" w:rsidP="00DB220E">
      <w:pPr>
        <w:tabs>
          <w:tab w:val="left" w:pos="284"/>
          <w:tab w:val="left" w:pos="567"/>
          <w:tab w:val="left" w:pos="3420"/>
          <w:tab w:val="left" w:pos="5400"/>
        </w:tabs>
        <w:jc w:val="center"/>
        <w:rPr>
          <w:rFonts w:ascii="Calibri Light" w:hAnsi="Calibri Light"/>
          <w:b/>
        </w:rPr>
      </w:pPr>
      <w:r w:rsidRPr="00DB220E">
        <w:rPr>
          <w:rFonts w:ascii="Calibri Light" w:hAnsi="Calibri Light"/>
          <w:b/>
        </w:rPr>
        <w:t>Adopté à l’unanimité des membres présents</w:t>
      </w:r>
    </w:p>
    <w:p w:rsid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  <w:r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895416" wp14:editId="6C6BC63A">
                <wp:simplePos x="0" y="0"/>
                <wp:positionH relativeFrom="column">
                  <wp:posOffset>-947420</wp:posOffset>
                </wp:positionH>
                <wp:positionV relativeFrom="paragraph">
                  <wp:posOffset>226695</wp:posOffset>
                </wp:positionV>
                <wp:extent cx="7648575" cy="485775"/>
                <wp:effectExtent l="0" t="0" r="9525" b="952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EC04" id="Rectangle 58" o:spid="_x0000_s1026" style="position:absolute;margin-left:-74.6pt;margin-top:17.85pt;width:602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" fillcolor="#bdd6ee [1300]" stroked="f" strokecolor="blue"/>
            </w:pict>
          </mc:Fallback>
        </mc:AlternateContent>
      </w:r>
    </w:p>
    <w:p w:rsid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DB220E" w:rsidRPr="00872919" w:rsidRDefault="00DB220E" w:rsidP="00DB220E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</w:rPr>
      </w:pPr>
      <w:r w:rsidRPr="00872919">
        <w:rPr>
          <w:rFonts w:ascii="Calibri Light" w:hAnsi="Calibri Light" w:cs="Arial"/>
          <w:b/>
        </w:rPr>
        <w:t>AFFAIRES DIVERSES</w:t>
      </w:r>
    </w:p>
    <w:p w:rsid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DB220E" w:rsidRDefault="00DB220E" w:rsidP="00DB220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L’association art et manière propose de pratiquer des cours de YOGA durant la période estivale. Le Conseil Municipal autorise cette pratique tous les mardis de 18h00 à 20h00 à la salle des fêtes. Cette activité commencera à compter du mardi 2 août.</w:t>
      </w:r>
    </w:p>
    <w:p w:rsidR="00DB220E" w:rsidRDefault="00DB220E" w:rsidP="00DB220E">
      <w:pPr>
        <w:autoSpaceDE w:val="0"/>
        <w:autoSpaceDN w:val="0"/>
        <w:adjustRightInd w:val="0"/>
        <w:jc w:val="both"/>
        <w:rPr>
          <w:rFonts w:ascii="Calibri Light" w:hAnsi="Calibri Light" w:cs="Arial"/>
        </w:rPr>
      </w:pPr>
    </w:p>
    <w:p w:rsidR="00DB220E" w:rsidRPr="00DB220E" w:rsidRDefault="00DB220E" w:rsidP="00DB220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Les inscriptions pour la fête du 13 août doivent être distribuées. </w:t>
      </w:r>
      <w:r w:rsidR="00872919">
        <w:rPr>
          <w:rFonts w:ascii="Calibri Light" w:hAnsi="Calibri Light" w:cs="Arial"/>
        </w:rPr>
        <w:t xml:space="preserve">Les propositions de menus ont été demandées au traiteur NEGRE. </w:t>
      </w:r>
    </w:p>
    <w:p w:rsid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DB220E" w:rsidRDefault="00DB220E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6F6A78" w:rsidRDefault="006B542D" w:rsidP="006F6A78">
      <w:pPr>
        <w:autoSpaceDE w:val="0"/>
        <w:autoSpaceDN w:val="0"/>
        <w:adjustRightInd w:val="0"/>
        <w:rPr>
          <w:rFonts w:ascii="Calibri Light" w:hAnsi="Calibri Light" w:cs="Arial"/>
        </w:rPr>
      </w:pPr>
      <w:r w:rsidRPr="00DB220E">
        <w:rPr>
          <w:rFonts w:ascii="Calibri Light" w:hAnsi="Calibri Light" w:cs="Arial"/>
        </w:rPr>
        <w:t>Fin de la séance du Conseil Municipal à 19h</w:t>
      </w:r>
      <w:r w:rsidR="00872919">
        <w:rPr>
          <w:rFonts w:ascii="Calibri Light" w:hAnsi="Calibri Light" w:cs="Arial"/>
        </w:rPr>
        <w:t>45</w:t>
      </w:r>
      <w:r w:rsidR="00C413BF" w:rsidRPr="00DB220E">
        <w:rPr>
          <w:rFonts w:ascii="Calibri Light" w:hAnsi="Calibri Light" w:cs="Arial"/>
        </w:rPr>
        <w:t>.</w:t>
      </w:r>
    </w:p>
    <w:p w:rsidR="00872919" w:rsidRPr="00DB220E" w:rsidRDefault="00872919" w:rsidP="006F6A78">
      <w:pPr>
        <w:autoSpaceDE w:val="0"/>
        <w:autoSpaceDN w:val="0"/>
        <w:adjustRightInd w:val="0"/>
        <w:rPr>
          <w:rFonts w:ascii="Calibri Light" w:hAnsi="Calibri Light" w:cs="Arial"/>
        </w:rPr>
      </w:pPr>
    </w:p>
    <w:p w:rsidR="00320A22" w:rsidRPr="00DB220E" w:rsidRDefault="006B542D" w:rsidP="00CA0084">
      <w:pPr>
        <w:rPr>
          <w:rFonts w:ascii="Calibri Light" w:hAnsi="Calibri Light"/>
        </w:rPr>
      </w:pPr>
      <w:r w:rsidRPr="00DB220E">
        <w:rPr>
          <w:rFonts w:ascii="Calibri Light" w:hAnsi="Calibri Light"/>
        </w:rPr>
        <w:t xml:space="preserve">A </w:t>
      </w:r>
      <w:proofErr w:type="spellStart"/>
      <w:r w:rsidRPr="00DB220E">
        <w:rPr>
          <w:rFonts w:ascii="Calibri Light" w:hAnsi="Calibri Light"/>
        </w:rPr>
        <w:t>Lesquerde</w:t>
      </w:r>
      <w:proofErr w:type="spellEnd"/>
      <w:r w:rsidRPr="00DB220E">
        <w:rPr>
          <w:rFonts w:ascii="Calibri Light" w:hAnsi="Calibri Light"/>
        </w:rPr>
        <w:t>,</w:t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0A4828" w:rsidRPr="00DB220E">
        <w:rPr>
          <w:rFonts w:ascii="Calibri Light" w:hAnsi="Calibri Light"/>
        </w:rPr>
        <w:tab/>
      </w:r>
      <w:r w:rsidR="00997E3B" w:rsidRPr="00DB220E">
        <w:rPr>
          <w:rFonts w:ascii="Calibri Light" w:hAnsi="Calibri Light"/>
        </w:rPr>
        <w:t xml:space="preserve">Monsieur </w:t>
      </w:r>
      <w:r w:rsidR="00320A22" w:rsidRPr="00DB220E">
        <w:rPr>
          <w:rFonts w:ascii="Calibri Light" w:hAnsi="Calibri Light"/>
        </w:rPr>
        <w:t>Le Maire</w:t>
      </w:r>
    </w:p>
    <w:p w:rsidR="00320A22" w:rsidRPr="00DB220E" w:rsidRDefault="00320A22" w:rsidP="00CA0084">
      <w:pPr>
        <w:rPr>
          <w:rFonts w:ascii="Calibri Light" w:hAnsi="Calibri Light"/>
        </w:rPr>
      </w:pPr>
      <w:r w:rsidRPr="00DB220E">
        <w:rPr>
          <w:rFonts w:ascii="Calibri Light" w:hAnsi="Calibri Light"/>
        </w:rPr>
        <w:t xml:space="preserve">Le </w:t>
      </w:r>
      <w:r w:rsidR="00872919">
        <w:rPr>
          <w:rFonts w:ascii="Calibri Light" w:hAnsi="Calibri Light"/>
        </w:rPr>
        <w:t>18 juillet</w:t>
      </w:r>
      <w:r w:rsidR="00EE50E3" w:rsidRPr="00DB220E">
        <w:rPr>
          <w:rFonts w:ascii="Calibri Light" w:hAnsi="Calibri Light"/>
        </w:rPr>
        <w:t xml:space="preserve"> 2016</w:t>
      </w:r>
      <w:r w:rsidR="00EE50E3" w:rsidRPr="00DB220E">
        <w:rPr>
          <w:rFonts w:ascii="Calibri Light" w:hAnsi="Calibri Light"/>
        </w:rPr>
        <w:tab/>
      </w:r>
      <w:r w:rsidR="0034755B" w:rsidRPr="00DB220E">
        <w:rPr>
          <w:rFonts w:ascii="Calibri Light" w:hAnsi="Calibri Light"/>
        </w:rPr>
        <w:tab/>
      </w:r>
      <w:r w:rsidR="00CA0084" w:rsidRPr="00DB220E">
        <w:rPr>
          <w:rFonts w:ascii="Calibri Light" w:hAnsi="Calibri Light"/>
        </w:rPr>
        <w:t xml:space="preserve">       </w:t>
      </w:r>
      <w:r w:rsidR="00997E3B" w:rsidRPr="00DB220E">
        <w:rPr>
          <w:rFonts w:ascii="Calibri Light" w:hAnsi="Calibri Light"/>
        </w:rPr>
        <w:tab/>
      </w:r>
      <w:r w:rsidR="00997E3B" w:rsidRPr="00DB220E">
        <w:rPr>
          <w:rFonts w:ascii="Calibri Light" w:hAnsi="Calibri Light"/>
        </w:rPr>
        <w:tab/>
      </w:r>
      <w:r w:rsidR="00997E3B" w:rsidRPr="00DB220E">
        <w:rPr>
          <w:rFonts w:ascii="Calibri Light" w:hAnsi="Calibri Light"/>
        </w:rPr>
        <w:tab/>
      </w:r>
      <w:r w:rsidR="00997E3B" w:rsidRPr="00DB220E">
        <w:rPr>
          <w:rFonts w:ascii="Calibri Light" w:hAnsi="Calibri Light"/>
        </w:rPr>
        <w:tab/>
      </w:r>
      <w:r w:rsidR="00997E3B" w:rsidRPr="00DB220E">
        <w:rPr>
          <w:rFonts w:ascii="Calibri Light" w:hAnsi="Calibri Light"/>
        </w:rPr>
        <w:tab/>
      </w:r>
      <w:r w:rsidR="006B542D" w:rsidRPr="00DB220E">
        <w:rPr>
          <w:rFonts w:ascii="Calibri Light" w:hAnsi="Calibri Light"/>
        </w:rPr>
        <w:tab/>
      </w:r>
      <w:r w:rsidR="00821EE0" w:rsidRPr="00DB220E">
        <w:rPr>
          <w:rFonts w:ascii="Calibri Light" w:hAnsi="Calibri Light"/>
        </w:rPr>
        <w:t>Jacques BARTHES</w:t>
      </w:r>
    </w:p>
    <w:sectPr w:rsidR="00320A22" w:rsidRPr="00DB220E" w:rsidSect="00311CA8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92" w:rsidRDefault="00E53E92" w:rsidP="00800E4A">
      <w:r>
        <w:separator/>
      </w:r>
    </w:p>
  </w:endnote>
  <w:endnote w:type="continuationSeparator" w:id="0">
    <w:p w:rsidR="00E53E92" w:rsidRDefault="00E53E92" w:rsidP="0080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 Bebedera">
    <w:panose1 w:val="02000000000000000000"/>
    <w:charset w:val="00"/>
    <w:family w:val="auto"/>
    <w:pitch w:val="variable"/>
    <w:sig w:usb0="8000000F" w:usb1="1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92" w:rsidRDefault="00E53E92" w:rsidP="00800E4A">
      <w:r>
        <w:separator/>
      </w:r>
    </w:p>
  </w:footnote>
  <w:footnote w:type="continuationSeparator" w:id="0">
    <w:p w:rsidR="00E53E92" w:rsidRDefault="00E53E92" w:rsidP="0080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4A" w:rsidRPr="00800E4A" w:rsidRDefault="00800E4A" w:rsidP="00800E4A">
    <w:pPr>
      <w:pStyle w:val="En-tte"/>
      <w:jc w:val="center"/>
      <w:rPr>
        <w:rFonts w:ascii="Century Gothic" w:hAnsi="Century Gothic"/>
        <w:i/>
        <w:sz w:val="22"/>
      </w:rPr>
    </w:pPr>
    <w:r w:rsidRPr="00800E4A">
      <w:rPr>
        <w:rFonts w:ascii="Century Gothic" w:hAnsi="Century Gothic"/>
        <w:i/>
        <w:sz w:val="22"/>
      </w:rPr>
      <w:t>MAIRIE DE LESQUERDE – 27 GRAND RUE DU CAPITOUL – 66220 LESQUERDE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43A437E"/>
    <w:multiLevelType w:val="hybridMultilevel"/>
    <w:tmpl w:val="E3C213AA"/>
    <w:lvl w:ilvl="0" w:tplc="FE4444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03D"/>
    <w:multiLevelType w:val="hybridMultilevel"/>
    <w:tmpl w:val="891C837E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F1BFF"/>
    <w:multiLevelType w:val="hybridMultilevel"/>
    <w:tmpl w:val="8E6E9A82"/>
    <w:lvl w:ilvl="0" w:tplc="04FED3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36D0B"/>
    <w:multiLevelType w:val="hybridMultilevel"/>
    <w:tmpl w:val="30FC9754"/>
    <w:lvl w:ilvl="0" w:tplc="BB64891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6B6A"/>
    <w:multiLevelType w:val="hybridMultilevel"/>
    <w:tmpl w:val="2F2AB4C6"/>
    <w:lvl w:ilvl="0" w:tplc="040C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41A4F9C"/>
    <w:multiLevelType w:val="hybridMultilevel"/>
    <w:tmpl w:val="B39874F2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DD51B2"/>
    <w:multiLevelType w:val="hybridMultilevel"/>
    <w:tmpl w:val="B748D166"/>
    <w:lvl w:ilvl="0" w:tplc="0F9E61EA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4B84"/>
    <w:multiLevelType w:val="hybridMultilevel"/>
    <w:tmpl w:val="F9BC62FE"/>
    <w:lvl w:ilvl="0" w:tplc="040CBC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810DA"/>
    <w:multiLevelType w:val="hybridMultilevel"/>
    <w:tmpl w:val="41B07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35FB0"/>
    <w:multiLevelType w:val="hybridMultilevel"/>
    <w:tmpl w:val="21AE56B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0448"/>
    <w:multiLevelType w:val="hybridMultilevel"/>
    <w:tmpl w:val="D4A081A2"/>
    <w:lvl w:ilvl="0" w:tplc="D75EEB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18D3"/>
    <w:multiLevelType w:val="hybridMultilevel"/>
    <w:tmpl w:val="AE3EECE4"/>
    <w:lvl w:ilvl="0" w:tplc="BF06F2F2">
      <w:numFmt w:val="bullet"/>
      <w:lvlText w:val="-"/>
      <w:lvlJc w:val="left"/>
      <w:pPr>
        <w:ind w:left="720" w:hanging="360"/>
      </w:pPr>
      <w:rPr>
        <w:rFonts w:ascii="Calibri Light" w:eastAsia="SimSu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300B"/>
    <w:multiLevelType w:val="hybridMultilevel"/>
    <w:tmpl w:val="B6707CC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7C0579B"/>
    <w:multiLevelType w:val="hybridMultilevel"/>
    <w:tmpl w:val="4EE4F56A"/>
    <w:lvl w:ilvl="0" w:tplc="5776A58A">
      <w:numFmt w:val="bullet"/>
      <w:lvlText w:val="-"/>
      <w:lvlJc w:val="left"/>
      <w:pPr>
        <w:ind w:left="720" w:hanging="360"/>
      </w:pPr>
      <w:rPr>
        <w:rFonts w:ascii="Calibri Light" w:eastAsia="SimSun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216F6"/>
    <w:multiLevelType w:val="hybridMultilevel"/>
    <w:tmpl w:val="9B5C8272"/>
    <w:lvl w:ilvl="0" w:tplc="148229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43672"/>
    <w:multiLevelType w:val="hybridMultilevel"/>
    <w:tmpl w:val="F76209F4"/>
    <w:lvl w:ilvl="0" w:tplc="04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4CF516B5"/>
    <w:multiLevelType w:val="hybridMultilevel"/>
    <w:tmpl w:val="45344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96E48"/>
    <w:multiLevelType w:val="hybridMultilevel"/>
    <w:tmpl w:val="A554F4B2"/>
    <w:lvl w:ilvl="0" w:tplc="252A39C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C4AC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52E55E71"/>
    <w:multiLevelType w:val="hybridMultilevel"/>
    <w:tmpl w:val="936C092A"/>
    <w:lvl w:ilvl="0" w:tplc="BD3AD9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81368"/>
    <w:multiLevelType w:val="hybridMultilevel"/>
    <w:tmpl w:val="669CC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52652"/>
    <w:multiLevelType w:val="hybridMultilevel"/>
    <w:tmpl w:val="BD78336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560B0"/>
    <w:multiLevelType w:val="hybridMultilevel"/>
    <w:tmpl w:val="9AC032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F4CC5"/>
    <w:multiLevelType w:val="hybridMultilevel"/>
    <w:tmpl w:val="88DCC1E6"/>
    <w:lvl w:ilvl="0" w:tplc="BA76EA2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A2C7C"/>
    <w:multiLevelType w:val="hybridMultilevel"/>
    <w:tmpl w:val="F39A145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330B0"/>
    <w:multiLevelType w:val="hybridMultilevel"/>
    <w:tmpl w:val="17628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2"/>
  </w:num>
  <w:num w:numId="4">
    <w:abstractNumId w:val="5"/>
  </w:num>
  <w:num w:numId="5">
    <w:abstractNumId w:val="6"/>
  </w:num>
  <w:num w:numId="6">
    <w:abstractNumId w:val="2"/>
  </w:num>
  <w:num w:numId="7">
    <w:abstractNumId w:val="26"/>
  </w:num>
  <w:num w:numId="8">
    <w:abstractNumId w:val="21"/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25"/>
  </w:num>
  <w:num w:numId="14">
    <w:abstractNumId w:val="15"/>
  </w:num>
  <w:num w:numId="15">
    <w:abstractNumId w:val="11"/>
  </w:num>
  <w:num w:numId="16">
    <w:abstractNumId w:val="24"/>
  </w:num>
  <w:num w:numId="17">
    <w:abstractNumId w:val="4"/>
  </w:num>
  <w:num w:numId="18">
    <w:abstractNumId w:val="17"/>
  </w:num>
  <w:num w:numId="19">
    <w:abstractNumId w:val="23"/>
  </w:num>
  <w:num w:numId="20">
    <w:abstractNumId w:val="1"/>
  </w:num>
  <w:num w:numId="21">
    <w:abstractNumId w:val="3"/>
  </w:num>
  <w:num w:numId="22">
    <w:abstractNumId w:val="25"/>
  </w:num>
  <w:num w:numId="23">
    <w:abstractNumId w:val="18"/>
  </w:num>
  <w:num w:numId="24">
    <w:abstractNumId w:val="7"/>
  </w:num>
  <w:num w:numId="25">
    <w:abstractNumId w:val="0"/>
  </w:num>
  <w:num w:numId="26">
    <w:abstractNumId w:val="19"/>
  </w:num>
  <w:num w:numId="27">
    <w:abstractNumId w:val="14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09"/>
    <w:rsid w:val="000064AF"/>
    <w:rsid w:val="00006871"/>
    <w:rsid w:val="000419D9"/>
    <w:rsid w:val="00097460"/>
    <w:rsid w:val="000A21F9"/>
    <w:rsid w:val="000A3292"/>
    <w:rsid w:val="000A4828"/>
    <w:rsid w:val="000A788A"/>
    <w:rsid w:val="000C10BC"/>
    <w:rsid w:val="000C6CB8"/>
    <w:rsid w:val="000D31F0"/>
    <w:rsid w:val="000E7F02"/>
    <w:rsid w:val="000F06AB"/>
    <w:rsid w:val="00102B42"/>
    <w:rsid w:val="00102D8D"/>
    <w:rsid w:val="001072E6"/>
    <w:rsid w:val="00126C8E"/>
    <w:rsid w:val="00134DD4"/>
    <w:rsid w:val="001352EA"/>
    <w:rsid w:val="00154F30"/>
    <w:rsid w:val="001646A4"/>
    <w:rsid w:val="0016726C"/>
    <w:rsid w:val="00174D78"/>
    <w:rsid w:val="00191990"/>
    <w:rsid w:val="00196760"/>
    <w:rsid w:val="00197A87"/>
    <w:rsid w:val="001B0FB5"/>
    <w:rsid w:val="001D2EC4"/>
    <w:rsid w:val="001E0315"/>
    <w:rsid w:val="002011CC"/>
    <w:rsid w:val="00214AD9"/>
    <w:rsid w:val="002154B6"/>
    <w:rsid w:val="00230F76"/>
    <w:rsid w:val="00231FD6"/>
    <w:rsid w:val="002638A0"/>
    <w:rsid w:val="00263F9F"/>
    <w:rsid w:val="00280063"/>
    <w:rsid w:val="00291C41"/>
    <w:rsid w:val="002A43CD"/>
    <w:rsid w:val="002B69A0"/>
    <w:rsid w:val="002C5DD4"/>
    <w:rsid w:val="002F6FCA"/>
    <w:rsid w:val="00301D84"/>
    <w:rsid w:val="00302C81"/>
    <w:rsid w:val="00306DD4"/>
    <w:rsid w:val="00311CA8"/>
    <w:rsid w:val="00316FCE"/>
    <w:rsid w:val="00317805"/>
    <w:rsid w:val="00320A22"/>
    <w:rsid w:val="003311CE"/>
    <w:rsid w:val="00341152"/>
    <w:rsid w:val="0034755B"/>
    <w:rsid w:val="003501A2"/>
    <w:rsid w:val="00351120"/>
    <w:rsid w:val="00361885"/>
    <w:rsid w:val="00370CE1"/>
    <w:rsid w:val="00375085"/>
    <w:rsid w:val="0037567C"/>
    <w:rsid w:val="00376381"/>
    <w:rsid w:val="00376CB4"/>
    <w:rsid w:val="003B1166"/>
    <w:rsid w:val="003D4A19"/>
    <w:rsid w:val="003E1289"/>
    <w:rsid w:val="003E3630"/>
    <w:rsid w:val="003E5348"/>
    <w:rsid w:val="003E5E61"/>
    <w:rsid w:val="003F2994"/>
    <w:rsid w:val="00405732"/>
    <w:rsid w:val="004118AD"/>
    <w:rsid w:val="00421935"/>
    <w:rsid w:val="00427756"/>
    <w:rsid w:val="004332F1"/>
    <w:rsid w:val="00437609"/>
    <w:rsid w:val="004540E0"/>
    <w:rsid w:val="00457451"/>
    <w:rsid w:val="004607E1"/>
    <w:rsid w:val="004655F2"/>
    <w:rsid w:val="00482B3A"/>
    <w:rsid w:val="0049161A"/>
    <w:rsid w:val="00495426"/>
    <w:rsid w:val="004A2A45"/>
    <w:rsid w:val="004A3444"/>
    <w:rsid w:val="004B7C6E"/>
    <w:rsid w:val="004D15C0"/>
    <w:rsid w:val="004F09DE"/>
    <w:rsid w:val="005048A1"/>
    <w:rsid w:val="00513D87"/>
    <w:rsid w:val="0051563B"/>
    <w:rsid w:val="0052009E"/>
    <w:rsid w:val="00531D71"/>
    <w:rsid w:val="005360B6"/>
    <w:rsid w:val="005412DB"/>
    <w:rsid w:val="00544797"/>
    <w:rsid w:val="00544BDD"/>
    <w:rsid w:val="005517EC"/>
    <w:rsid w:val="005832CE"/>
    <w:rsid w:val="005A7D60"/>
    <w:rsid w:val="005A7D81"/>
    <w:rsid w:val="005B2448"/>
    <w:rsid w:val="005B76F7"/>
    <w:rsid w:val="005C0BE2"/>
    <w:rsid w:val="005C0ED2"/>
    <w:rsid w:val="005C3DCC"/>
    <w:rsid w:val="005C3E81"/>
    <w:rsid w:val="005D515A"/>
    <w:rsid w:val="005F3691"/>
    <w:rsid w:val="005F49EE"/>
    <w:rsid w:val="005F5E38"/>
    <w:rsid w:val="005F69BB"/>
    <w:rsid w:val="00651FE2"/>
    <w:rsid w:val="00663449"/>
    <w:rsid w:val="00667757"/>
    <w:rsid w:val="00667B00"/>
    <w:rsid w:val="00670FC8"/>
    <w:rsid w:val="00677800"/>
    <w:rsid w:val="00680FAB"/>
    <w:rsid w:val="006868EC"/>
    <w:rsid w:val="00695221"/>
    <w:rsid w:val="00696A0E"/>
    <w:rsid w:val="006A3DCD"/>
    <w:rsid w:val="006B542D"/>
    <w:rsid w:val="006C1B48"/>
    <w:rsid w:val="006C3217"/>
    <w:rsid w:val="006E5497"/>
    <w:rsid w:val="006E5C0B"/>
    <w:rsid w:val="006F6A78"/>
    <w:rsid w:val="006F7A01"/>
    <w:rsid w:val="00720271"/>
    <w:rsid w:val="007242B8"/>
    <w:rsid w:val="00727FA3"/>
    <w:rsid w:val="00733EE3"/>
    <w:rsid w:val="00752CF8"/>
    <w:rsid w:val="00764E14"/>
    <w:rsid w:val="00770938"/>
    <w:rsid w:val="00776D1E"/>
    <w:rsid w:val="00780851"/>
    <w:rsid w:val="00782498"/>
    <w:rsid w:val="007916BE"/>
    <w:rsid w:val="00796063"/>
    <w:rsid w:val="007A0C8E"/>
    <w:rsid w:val="007A41D0"/>
    <w:rsid w:val="007A5B2D"/>
    <w:rsid w:val="007A5CF4"/>
    <w:rsid w:val="007B55B4"/>
    <w:rsid w:val="007D1580"/>
    <w:rsid w:val="007D2E34"/>
    <w:rsid w:val="007F0AAB"/>
    <w:rsid w:val="007F52E6"/>
    <w:rsid w:val="008000E3"/>
    <w:rsid w:val="00800E4A"/>
    <w:rsid w:val="00802E2E"/>
    <w:rsid w:val="00807D47"/>
    <w:rsid w:val="0081766C"/>
    <w:rsid w:val="00821EE0"/>
    <w:rsid w:val="00833759"/>
    <w:rsid w:val="008348AC"/>
    <w:rsid w:val="00840356"/>
    <w:rsid w:val="00841734"/>
    <w:rsid w:val="00844130"/>
    <w:rsid w:val="008547AB"/>
    <w:rsid w:val="00854E23"/>
    <w:rsid w:val="008578F5"/>
    <w:rsid w:val="00872919"/>
    <w:rsid w:val="008812C4"/>
    <w:rsid w:val="008843B2"/>
    <w:rsid w:val="00897866"/>
    <w:rsid w:val="008A28EC"/>
    <w:rsid w:val="008B0ED2"/>
    <w:rsid w:val="008B127D"/>
    <w:rsid w:val="008C0A04"/>
    <w:rsid w:val="008D344A"/>
    <w:rsid w:val="008F41C8"/>
    <w:rsid w:val="009102D1"/>
    <w:rsid w:val="00923E31"/>
    <w:rsid w:val="00931B21"/>
    <w:rsid w:val="0094491E"/>
    <w:rsid w:val="00945721"/>
    <w:rsid w:val="00961109"/>
    <w:rsid w:val="00973C7C"/>
    <w:rsid w:val="00973D6E"/>
    <w:rsid w:val="00977DF9"/>
    <w:rsid w:val="00982E8E"/>
    <w:rsid w:val="00983DEF"/>
    <w:rsid w:val="00991791"/>
    <w:rsid w:val="00997E3B"/>
    <w:rsid w:val="009A493D"/>
    <w:rsid w:val="009A6E34"/>
    <w:rsid w:val="009D31A4"/>
    <w:rsid w:val="009D4D64"/>
    <w:rsid w:val="009F3BC9"/>
    <w:rsid w:val="009F4CC5"/>
    <w:rsid w:val="009F54DD"/>
    <w:rsid w:val="00A13AF6"/>
    <w:rsid w:val="00A24A9B"/>
    <w:rsid w:val="00A3149C"/>
    <w:rsid w:val="00A3396B"/>
    <w:rsid w:val="00A366C1"/>
    <w:rsid w:val="00A54C0F"/>
    <w:rsid w:val="00A6648B"/>
    <w:rsid w:val="00A71339"/>
    <w:rsid w:val="00AA0A11"/>
    <w:rsid w:val="00AA4E1E"/>
    <w:rsid w:val="00AA64D5"/>
    <w:rsid w:val="00AB0532"/>
    <w:rsid w:val="00AB2022"/>
    <w:rsid w:val="00AC157B"/>
    <w:rsid w:val="00AC3F29"/>
    <w:rsid w:val="00AC65E5"/>
    <w:rsid w:val="00AD02D0"/>
    <w:rsid w:val="00AD5FFF"/>
    <w:rsid w:val="00AD64EF"/>
    <w:rsid w:val="00AD67DD"/>
    <w:rsid w:val="00B0017F"/>
    <w:rsid w:val="00B25A81"/>
    <w:rsid w:val="00B62206"/>
    <w:rsid w:val="00B67A94"/>
    <w:rsid w:val="00B753DD"/>
    <w:rsid w:val="00B83F22"/>
    <w:rsid w:val="00BA5C37"/>
    <w:rsid w:val="00BB2DA4"/>
    <w:rsid w:val="00BC6A29"/>
    <w:rsid w:val="00BC78C5"/>
    <w:rsid w:val="00BE3EBF"/>
    <w:rsid w:val="00BF3DA4"/>
    <w:rsid w:val="00BF5EA2"/>
    <w:rsid w:val="00BF7F75"/>
    <w:rsid w:val="00C013BE"/>
    <w:rsid w:val="00C038B1"/>
    <w:rsid w:val="00C07DB8"/>
    <w:rsid w:val="00C1722B"/>
    <w:rsid w:val="00C2090B"/>
    <w:rsid w:val="00C23679"/>
    <w:rsid w:val="00C413BF"/>
    <w:rsid w:val="00C5016F"/>
    <w:rsid w:val="00C72A98"/>
    <w:rsid w:val="00C83219"/>
    <w:rsid w:val="00C85506"/>
    <w:rsid w:val="00C92242"/>
    <w:rsid w:val="00CA0084"/>
    <w:rsid w:val="00CA65D1"/>
    <w:rsid w:val="00CE468A"/>
    <w:rsid w:val="00D30C81"/>
    <w:rsid w:val="00D31188"/>
    <w:rsid w:val="00D323F0"/>
    <w:rsid w:val="00D41600"/>
    <w:rsid w:val="00D45F7B"/>
    <w:rsid w:val="00D53FC4"/>
    <w:rsid w:val="00D57C20"/>
    <w:rsid w:val="00D61E05"/>
    <w:rsid w:val="00D6709F"/>
    <w:rsid w:val="00D75E5B"/>
    <w:rsid w:val="00D7760F"/>
    <w:rsid w:val="00D92162"/>
    <w:rsid w:val="00DA3414"/>
    <w:rsid w:val="00DA6281"/>
    <w:rsid w:val="00DB220E"/>
    <w:rsid w:val="00DB6A34"/>
    <w:rsid w:val="00DC2445"/>
    <w:rsid w:val="00DF1999"/>
    <w:rsid w:val="00DF2251"/>
    <w:rsid w:val="00DF7A9F"/>
    <w:rsid w:val="00E01B02"/>
    <w:rsid w:val="00E209D6"/>
    <w:rsid w:val="00E26C46"/>
    <w:rsid w:val="00E26DA0"/>
    <w:rsid w:val="00E31C14"/>
    <w:rsid w:val="00E35F84"/>
    <w:rsid w:val="00E41D63"/>
    <w:rsid w:val="00E53183"/>
    <w:rsid w:val="00E53E92"/>
    <w:rsid w:val="00E625B4"/>
    <w:rsid w:val="00E62930"/>
    <w:rsid w:val="00E6780C"/>
    <w:rsid w:val="00E81CCC"/>
    <w:rsid w:val="00E872F0"/>
    <w:rsid w:val="00EB5ACC"/>
    <w:rsid w:val="00EE14C3"/>
    <w:rsid w:val="00EE50E3"/>
    <w:rsid w:val="00F11BD6"/>
    <w:rsid w:val="00F15C28"/>
    <w:rsid w:val="00F21CD7"/>
    <w:rsid w:val="00F26438"/>
    <w:rsid w:val="00F30DE0"/>
    <w:rsid w:val="00F31B51"/>
    <w:rsid w:val="00F607DB"/>
    <w:rsid w:val="00F719B1"/>
    <w:rsid w:val="00F900AF"/>
    <w:rsid w:val="00F934D2"/>
    <w:rsid w:val="00F9446B"/>
    <w:rsid w:val="00F97C68"/>
    <w:rsid w:val="00FA6EF7"/>
    <w:rsid w:val="00FC6C5A"/>
    <w:rsid w:val="00FE7311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39849-7BE7-4A8A-9441-55F827F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F1999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E31C1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table" w:styleId="Grilledutableau">
    <w:name w:val="Table Grid"/>
    <w:basedOn w:val="TableauNormal"/>
    <w:rsid w:val="00C8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1166"/>
    <w:pPr>
      <w:ind w:left="708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26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link w:val="Citationintense"/>
    <w:uiPriority w:val="30"/>
    <w:rsid w:val="0016726C"/>
    <w:rPr>
      <w:i/>
      <w:iCs/>
      <w:color w:val="5B9BD5"/>
      <w:sz w:val="24"/>
      <w:szCs w:val="24"/>
    </w:rPr>
  </w:style>
  <w:style w:type="character" w:styleId="Rfrenceintense">
    <w:name w:val="Intense Reference"/>
    <w:uiPriority w:val="32"/>
    <w:qFormat/>
    <w:rsid w:val="00800E4A"/>
    <w:rPr>
      <w:b/>
      <w:bCs/>
      <w:smallCaps/>
      <w:color w:val="5B9BD5"/>
      <w:spacing w:val="5"/>
    </w:rPr>
  </w:style>
  <w:style w:type="paragraph" w:styleId="En-tte">
    <w:name w:val="header"/>
    <w:basedOn w:val="Normal"/>
    <w:link w:val="En-tteCar"/>
    <w:rsid w:val="00800E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00E4A"/>
    <w:rPr>
      <w:sz w:val="24"/>
      <w:szCs w:val="24"/>
    </w:rPr>
  </w:style>
  <w:style w:type="paragraph" w:styleId="Pieddepage">
    <w:name w:val="footer"/>
    <w:basedOn w:val="Normal"/>
    <w:link w:val="PieddepageCar"/>
    <w:rsid w:val="00800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00E4A"/>
    <w:rPr>
      <w:sz w:val="24"/>
      <w:szCs w:val="24"/>
    </w:rPr>
  </w:style>
  <w:style w:type="paragraph" w:styleId="Corpsdetexte">
    <w:name w:val="Body Text"/>
    <w:basedOn w:val="Normal"/>
    <w:link w:val="CorpsdetexteCar"/>
    <w:rsid w:val="00C83219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CorpsdetexteCar">
    <w:name w:val="Corps de texte Car"/>
    <w:link w:val="Corpsdetexte"/>
    <w:rsid w:val="00C83219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8B0E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7866"/>
    <w:pPr>
      <w:spacing w:before="100" w:beforeAutospacing="1" w:after="100" w:afterAutospacing="1"/>
    </w:pPr>
  </w:style>
  <w:style w:type="paragraph" w:customStyle="1" w:styleId="rtiret">
    <w:name w:val="rtiret"/>
    <w:basedOn w:val="Normal"/>
    <w:uiPriority w:val="99"/>
    <w:rsid w:val="004A3444"/>
    <w:rPr>
      <w:rFonts w:eastAsia="Calibri"/>
    </w:rPr>
  </w:style>
  <w:style w:type="paragraph" w:customStyle="1" w:styleId="CorpsDlibration">
    <w:name w:val="CorpsDélibération"/>
    <w:basedOn w:val="Normal"/>
    <w:uiPriority w:val="99"/>
    <w:rsid w:val="00D53FC4"/>
    <w:pPr>
      <w:jc w:val="both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8C4A-A1CD-440C-8D46-A8EDAA49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subject/>
  <dc:creator>***</dc:creator>
  <cp:keywords/>
  <cp:lastModifiedBy>Utilisateur</cp:lastModifiedBy>
  <cp:revision>5</cp:revision>
  <cp:lastPrinted>2016-07-22T09:15:00Z</cp:lastPrinted>
  <dcterms:created xsi:type="dcterms:W3CDTF">2016-07-20T14:41:00Z</dcterms:created>
  <dcterms:modified xsi:type="dcterms:W3CDTF">2016-07-22T09:16:00Z</dcterms:modified>
</cp:coreProperties>
</file>